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2688" w14:textId="5E276638" w:rsidR="007C0468" w:rsidRDefault="007C0468" w:rsidP="007C0468">
      <w:r>
        <w:t>Luke Estes holds the position of Manager for the Mobile Integrated Health Program at PRISMA Ambulance, and he is an active member of the Legislative committee within the National Association of Mobile Integrated Health Providers (NAMIHP). Additionally, he serves as the Chairman of the CP/MIH committee for the South Carolina EMS Association. With more than 23 years of Paramedic certification under his belt, Luke has dedicated 6 of those years to working in the field of public and population health.</w:t>
      </w:r>
    </w:p>
    <w:p w14:paraId="5DAEC215" w14:textId="3D3200DB" w:rsidR="00045633" w:rsidRPr="007C0468" w:rsidRDefault="007C0468" w:rsidP="007C0468">
      <w:r>
        <w:t>Luke's deep-seated passion lies in disseminating knowledge and enabling individuals to surmount healthcare-related obstacles.</w:t>
      </w:r>
    </w:p>
    <w:sectPr w:rsidR="00045633" w:rsidRPr="007C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29"/>
    <w:rsid w:val="00045633"/>
    <w:rsid w:val="003B6244"/>
    <w:rsid w:val="00445997"/>
    <w:rsid w:val="00621FBF"/>
    <w:rsid w:val="00685C64"/>
    <w:rsid w:val="00730E11"/>
    <w:rsid w:val="00734969"/>
    <w:rsid w:val="007C0468"/>
    <w:rsid w:val="00A4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508A"/>
  <w15:chartTrackingRefBased/>
  <w15:docId w15:val="{1D53F8DA-B744-4809-B896-10993273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Estes</dc:creator>
  <cp:keywords/>
  <dc:description/>
  <cp:lastModifiedBy>Luke Estes</cp:lastModifiedBy>
  <cp:revision>3</cp:revision>
  <dcterms:created xsi:type="dcterms:W3CDTF">2022-04-11T12:10:00Z</dcterms:created>
  <dcterms:modified xsi:type="dcterms:W3CDTF">2023-11-07T14:24:00Z</dcterms:modified>
</cp:coreProperties>
</file>